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3BCC661A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00000003" w14:textId="77777777" w:rsidR="003F0A79" w:rsidRDefault="00B1033D">
      <w:pPr>
        <w:spacing w:after="120"/>
        <w:ind w:left="100"/>
        <w:jc w:val="both"/>
      </w:pPr>
      <w:r>
        <w:t>TERMO DE EXECUÇÃO CULTURAL Nº [INDICAR NÚMERO]/[INDICAR ANO] 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4" w14:textId="77777777" w:rsidR="003F0A79" w:rsidRDefault="003F0A79">
      <w:pPr>
        <w:spacing w:after="100"/>
        <w:ind w:left="100"/>
        <w:jc w:val="both"/>
      </w:pP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284ED505" w:rsidR="003F0A79" w:rsidRDefault="00B1033D">
      <w:pPr>
        <w:spacing w:after="100"/>
        <w:ind w:left="100"/>
        <w:jc w:val="both"/>
      </w:pPr>
      <w:r>
        <w:t>1.1 O</w:t>
      </w:r>
      <w:r>
        <w:rPr>
          <w:color w:val="FF0000"/>
        </w:rPr>
        <w:t xml:space="preserve"> </w:t>
      </w:r>
      <w:r w:rsidR="007351A1" w:rsidRPr="007351A1">
        <w:t>MUNICÍPIO DE COLINAS</w:t>
      </w:r>
      <w:r w:rsidR="007351A1">
        <w:t>, pessoa jurídica de direito público interno, inscrito no CNPJ 94.706.140/0001-23,</w:t>
      </w:r>
      <w:r w:rsidRPr="007351A1">
        <w:t xml:space="preserve"> </w:t>
      </w:r>
      <w:r w:rsidR="007351A1">
        <w:t xml:space="preserve">situado na Rua Olavo Bilac, nº 370, Centro, Colinas/RS, CEP 95895-000, </w:t>
      </w:r>
      <w:r>
        <w:t xml:space="preserve">neste ato representado </w:t>
      </w:r>
      <w:r w:rsidR="007351A1">
        <w:t xml:space="preserve">por SANDRO RANIERI HERRMANN, Prefeito, </w:t>
      </w:r>
      <w:r>
        <w:t xml:space="preserve">e o(a) AGENTE CULTURAL, </w:t>
      </w:r>
      <w:r w:rsidR="007351A1">
        <w:t>XXX</w:t>
      </w:r>
      <w:r>
        <w:t xml:space="preserve">, </w:t>
      </w:r>
      <w:r w:rsidR="007351A1">
        <w:t xml:space="preserve">inscrito no CPJ sob o nº XXX, neste ato representado por NNN, </w:t>
      </w:r>
      <w:r>
        <w:t xml:space="preserve">portador(a) do RG nº </w:t>
      </w:r>
      <w:r w:rsidR="007351A1">
        <w:t>XXX</w:t>
      </w:r>
      <w:r>
        <w:t xml:space="preserve">, expedida em </w:t>
      </w:r>
      <w:r w:rsidR="007351A1">
        <w:t>XXX</w:t>
      </w:r>
      <w:r>
        <w:t xml:space="preserve">, CPF nº </w:t>
      </w:r>
      <w:r w:rsidR="007351A1">
        <w:t>XXX</w:t>
      </w:r>
      <w:r>
        <w:t xml:space="preserve">, residente e domiciliado(a) à </w:t>
      </w:r>
      <w:r w:rsidR="007351A1">
        <w:t>XXX</w:t>
      </w:r>
      <w:r>
        <w:t xml:space="preserve">, CEP: </w:t>
      </w:r>
      <w:r w:rsidR="007351A1">
        <w:t>XXX</w:t>
      </w:r>
      <w:r>
        <w:t xml:space="preserve">, </w:t>
      </w:r>
      <w:proofErr w:type="spellStart"/>
      <w:r>
        <w:t>telefones</w:t>
      </w:r>
      <w:r w:rsidR="007351A1">
        <w:t>XXX</w:t>
      </w:r>
      <w:proofErr w:type="spellEnd"/>
      <w:r>
        <w:t>, resolvem firmar o presente Termo de Execução Cultural, de acordo com as seguintes condições:</w:t>
      </w:r>
      <w:r w:rsidR="007351A1">
        <w:t xml:space="preserve"> 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3F785CB2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58476B03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</w:t>
      </w:r>
      <w:r w:rsidR="000074A9">
        <w:t>XXX</w:t>
      </w:r>
      <w:r>
        <w:t xml:space="preserve">, contemplado no conforme processo administrativo nº </w:t>
      </w:r>
      <w:r w:rsidR="000074A9">
        <w:t>XXX.</w:t>
      </w:r>
      <w:r>
        <w:t xml:space="preserve">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07EBCD9A" w:rsidR="003F0A79" w:rsidRDefault="00B1033D">
      <w:pPr>
        <w:spacing w:after="100"/>
        <w:ind w:left="100"/>
        <w:jc w:val="both"/>
      </w:pPr>
      <w:r>
        <w:t xml:space="preserve">4.1. Os recursos financeiros para a execução do presente termo totalizam o montante de R$ </w:t>
      </w:r>
      <w:r w:rsidR="000074A9">
        <w:t>XXX.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00000011" w14:textId="575CC714" w:rsidR="003F0A79" w:rsidRDefault="00B1033D">
      <w:pPr>
        <w:spacing w:after="100"/>
        <w:ind w:left="100"/>
        <w:jc w:val="both"/>
        <w:rPr>
          <w:color w:val="FF0000"/>
        </w:rPr>
      </w:pPr>
      <w:r>
        <w:t>6.1 São obrigações do</w:t>
      </w:r>
      <w:r w:rsidR="000074A9">
        <w:t xml:space="preserve"> Município de Colinas:</w:t>
      </w:r>
    </w:p>
    <w:p w14:paraId="00000012" w14:textId="77777777" w:rsidR="003F0A79" w:rsidRDefault="00B1033D">
      <w:pPr>
        <w:spacing w:after="100"/>
        <w:ind w:left="100"/>
        <w:jc w:val="both"/>
      </w:pPr>
      <w:r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lastRenderedPageBreak/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4FB56FE3" w:rsidR="003F0A79" w:rsidRDefault="00B1033D">
      <w:pPr>
        <w:spacing w:after="100"/>
        <w:ind w:left="100"/>
        <w:jc w:val="both"/>
      </w:pPr>
      <w:r>
        <w:t xml:space="preserve">V) prestar informações </w:t>
      </w:r>
      <w:r w:rsidR="000074A9">
        <w:t>à Secretaria Municipal de Educação, Cultura, Turismo e Desporto,</w:t>
      </w:r>
      <w:r>
        <w:t xml:space="preserve"> por meio de Relatório de Execução do Objet</w:t>
      </w:r>
      <w:r w:rsidR="000074A9">
        <w:t xml:space="preserve">o, </w:t>
      </w:r>
      <w:r>
        <w:t xml:space="preserve">apresentado no prazo máximo de </w:t>
      </w:r>
      <w:r w:rsidR="000074A9" w:rsidRPr="000074A9">
        <w:t>60 (sessenta) dias</w:t>
      </w:r>
      <w:r w:rsidRPr="000074A9">
        <w:t xml:space="preserve"> </w:t>
      </w:r>
      <w:r>
        <w:t>contados do término da vigência do termo de execução cultural;</w:t>
      </w:r>
    </w:p>
    <w:p w14:paraId="0000001E" w14:textId="1DDF8D50" w:rsidR="003F0A79" w:rsidRDefault="00B1033D">
      <w:pPr>
        <w:spacing w:after="100"/>
        <w:ind w:left="100"/>
        <w:jc w:val="both"/>
      </w:pPr>
      <w:r>
        <w:t>VI) atender a qualquer solicitação regular feita pel</w:t>
      </w:r>
      <w:r w:rsidR="000074A9">
        <w:t xml:space="preserve">a Secretaria Municipal de Educação, Cultura, Turismo e Desporto, </w:t>
      </w:r>
      <w:r>
        <w:t xml:space="preserve">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77777777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10 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53F9F536" w14:textId="77777777" w:rsidR="000074A9" w:rsidRDefault="000074A9">
      <w:pPr>
        <w:spacing w:after="100"/>
        <w:ind w:left="100"/>
        <w:jc w:val="both"/>
        <w:rPr>
          <w:color w:val="FF0000"/>
        </w:rPr>
      </w:pPr>
    </w:p>
    <w:p w14:paraId="00000024" w14:textId="243D051D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30" w14:textId="6E0C2F8F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lastRenderedPageBreak/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64897F80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9ED49C3" w14:textId="77777777" w:rsidR="000074A9" w:rsidRDefault="000074A9">
      <w:pPr>
        <w:spacing w:after="100"/>
        <w:ind w:left="100"/>
        <w:jc w:val="both"/>
      </w:pP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6F3385C5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269FBECB" w14:textId="77777777" w:rsidR="000074A9" w:rsidRDefault="000074A9">
      <w:pPr>
        <w:spacing w:after="100"/>
        <w:ind w:left="100"/>
        <w:jc w:val="both"/>
      </w:pP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3F6929C4" w14:textId="4897229C" w:rsidR="00D4053C" w:rsidRDefault="00B1033D" w:rsidP="004F7233">
      <w:pPr>
        <w:spacing w:after="100"/>
        <w:ind w:left="100"/>
        <w:jc w:val="both"/>
      </w:pPr>
      <w:r>
        <w:t xml:space="preserve">9.1 </w:t>
      </w:r>
      <w:r w:rsidR="00D4053C" w:rsidRPr="00D4053C">
        <w:t xml:space="preserve">Os bens permanentes adquiridos, produzidos ou transformados em decorrência da execução da ação cultural fomentada serão de titularidade do </w:t>
      </w:r>
      <w:r w:rsidR="004F7233">
        <w:t>MUNICÍPIO DE COLINAS.</w:t>
      </w:r>
    </w:p>
    <w:p w14:paraId="69179615" w14:textId="77777777" w:rsidR="004F7233" w:rsidRPr="00D4053C" w:rsidRDefault="004F7233" w:rsidP="004F7233">
      <w:pPr>
        <w:spacing w:after="100"/>
        <w:ind w:left="100"/>
        <w:jc w:val="both"/>
      </w:pP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lastRenderedPageBreak/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69578C90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r w:rsidR="004F7233" w:rsidRPr="000D05DE">
        <w:t>negociadas</w:t>
      </w:r>
      <w:r w:rsidRPr="000D05DE">
        <w:t xml:space="preserve"> entre as partes ou, se for o caso, no Termo de Distrato.  </w:t>
      </w:r>
    </w:p>
    <w:p w14:paraId="2A808E6F" w14:textId="77777777" w:rsidR="004F7233" w:rsidRDefault="004F7233" w:rsidP="000D05DE">
      <w:pPr>
        <w:spacing w:after="100"/>
        <w:ind w:left="100"/>
        <w:jc w:val="both"/>
      </w:pP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1DAE2352" w:rsidR="000D05DE" w:rsidRPr="000D05DE" w:rsidRDefault="00B1033D">
      <w:pPr>
        <w:spacing w:after="100"/>
        <w:ind w:left="100"/>
        <w:jc w:val="both"/>
      </w:pPr>
      <w:r>
        <w:t>11.1</w:t>
      </w:r>
      <w:r w:rsidR="000D05DE" w:rsidRPr="000D05DE">
        <w:t>. Nos casos em que for verificado que a ação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20E50E6B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E66ED66" w14:textId="5EB8669F" w:rsidR="004F7233" w:rsidRDefault="004F7233">
      <w:pPr>
        <w:spacing w:after="100"/>
        <w:ind w:left="100"/>
        <w:jc w:val="both"/>
      </w:pPr>
    </w:p>
    <w:p w14:paraId="6345DAB2" w14:textId="09E3BEF3" w:rsidR="004F7233" w:rsidRDefault="004F7233">
      <w:pPr>
        <w:spacing w:after="100"/>
        <w:ind w:left="100"/>
        <w:jc w:val="both"/>
      </w:pPr>
    </w:p>
    <w:p w14:paraId="0121336B" w14:textId="77777777" w:rsidR="004F7233" w:rsidRDefault="004F7233">
      <w:pPr>
        <w:spacing w:after="100"/>
        <w:ind w:left="100"/>
        <w:jc w:val="both"/>
      </w:pP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lastRenderedPageBreak/>
        <w:t xml:space="preserve">12. MONITORAMENTO E CONTROLE DE RESULTADOS </w:t>
      </w:r>
    </w:p>
    <w:p w14:paraId="00000067" w14:textId="51A67DA8" w:rsidR="003F0A79" w:rsidRPr="004F7233" w:rsidRDefault="00B1033D">
      <w:pPr>
        <w:spacing w:after="100"/>
        <w:ind w:left="100"/>
        <w:jc w:val="both"/>
      </w:pPr>
      <w:r>
        <w:t xml:space="preserve">12.1 </w:t>
      </w:r>
      <w:r w:rsidR="004F7233" w:rsidRPr="004F7233">
        <w:t>O Monitoramento será realizado por servidor indicado para essa finalidade</w:t>
      </w:r>
      <w:r w:rsidR="00065345">
        <w:t xml:space="preserve">, que analisará o relatório de informações sobre o andamento do projeto e dará seu parecer. </w:t>
      </w:r>
    </w:p>
    <w:p w14:paraId="6C117745" w14:textId="77777777" w:rsidR="004F7233" w:rsidRDefault="004F7233">
      <w:pPr>
        <w:spacing w:after="100"/>
        <w:ind w:left="100"/>
        <w:jc w:val="both"/>
        <w:rPr>
          <w:b/>
          <w:bCs/>
        </w:rPr>
      </w:pPr>
    </w:p>
    <w:p w14:paraId="00000068" w14:textId="33F57EE2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5390F8F5" w:rsidR="003F0A79" w:rsidRPr="00065345" w:rsidRDefault="00B1033D">
      <w:pPr>
        <w:spacing w:after="100"/>
        <w:ind w:left="100"/>
        <w:jc w:val="both"/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</w:t>
      </w:r>
      <w:r w:rsidRPr="00065345">
        <w:t xml:space="preserve">de </w:t>
      </w:r>
      <w:r w:rsidR="00065345" w:rsidRPr="00065345">
        <w:t>06 (seis) meses</w:t>
      </w:r>
      <w:r w:rsidRPr="00065345">
        <w:t xml:space="preserve">, podendo ser prorrogado por </w:t>
      </w:r>
      <w:r w:rsidR="00065345" w:rsidRPr="00065345">
        <w:t>no máximo 30 (trinta) dias.</w:t>
      </w:r>
    </w:p>
    <w:p w14:paraId="023D065F" w14:textId="77777777" w:rsidR="00065345" w:rsidRDefault="00065345">
      <w:pPr>
        <w:spacing w:after="100"/>
        <w:ind w:left="100"/>
        <w:jc w:val="both"/>
        <w:rPr>
          <w:b/>
          <w:bCs/>
        </w:rPr>
      </w:pPr>
    </w:p>
    <w:p w14:paraId="0000006A" w14:textId="7BABA099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92765EC" w:rsidR="003F0A79" w:rsidRDefault="00B1033D">
      <w:pPr>
        <w:spacing w:after="100"/>
        <w:ind w:left="100"/>
        <w:jc w:val="both"/>
      </w:pPr>
      <w:r>
        <w:t xml:space="preserve">14.1 O Extrato do Termo de Execução Cultural será publicado no </w:t>
      </w:r>
      <w:r w:rsidR="00065345">
        <w:t>site do Município de Colinas (</w:t>
      </w:r>
      <w:hyperlink r:id="rId5" w:history="1">
        <w:r w:rsidR="00065345" w:rsidRPr="00C8718B">
          <w:rPr>
            <w:rStyle w:val="Hyperlink"/>
          </w:rPr>
          <w:t>www.colinasrs.com.br</w:t>
        </w:r>
      </w:hyperlink>
      <w:r w:rsidR="00065345">
        <w:t xml:space="preserve">). </w:t>
      </w:r>
    </w:p>
    <w:p w14:paraId="3BADD184" w14:textId="77777777" w:rsidR="00065345" w:rsidRDefault="00065345">
      <w:pPr>
        <w:spacing w:after="100"/>
        <w:ind w:left="100"/>
        <w:jc w:val="both"/>
        <w:rPr>
          <w:b/>
          <w:bCs/>
        </w:rPr>
      </w:pPr>
    </w:p>
    <w:p w14:paraId="0000006C" w14:textId="7A2A167E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D" w14:textId="46B94D1C" w:rsidR="003F0A79" w:rsidRDefault="00B1033D">
      <w:pPr>
        <w:spacing w:after="100"/>
        <w:ind w:left="100"/>
        <w:jc w:val="both"/>
      </w:pPr>
      <w:r>
        <w:t xml:space="preserve">15.1 Fica eleito o Foro de </w:t>
      </w:r>
      <w:r w:rsidR="00065345">
        <w:t>Estrela/RS,</w:t>
      </w:r>
      <w:r>
        <w:t xml:space="preserve"> para dirimir quaisquer dúvidas relativas ao presente Termo de Execução Cultural.</w:t>
      </w:r>
    </w:p>
    <w:p w14:paraId="0000006E" w14:textId="4DD00F47" w:rsidR="003F0A79" w:rsidRDefault="003F0A79">
      <w:pPr>
        <w:spacing w:after="100"/>
        <w:ind w:left="100"/>
        <w:jc w:val="both"/>
      </w:pPr>
    </w:p>
    <w:p w14:paraId="41E6E40B" w14:textId="77777777" w:rsidR="00065345" w:rsidRDefault="00065345">
      <w:pPr>
        <w:spacing w:after="100"/>
        <w:ind w:left="100"/>
        <w:jc w:val="both"/>
      </w:pPr>
    </w:p>
    <w:p w14:paraId="0000006F" w14:textId="77777777" w:rsidR="003F0A79" w:rsidRDefault="00B1033D">
      <w:pPr>
        <w:spacing w:after="100"/>
        <w:ind w:left="100"/>
        <w:jc w:val="center"/>
      </w:pPr>
      <w:r>
        <w:t>LOCAL, [INDICAR DIA, MÊS E ANO].</w:t>
      </w:r>
    </w:p>
    <w:p w14:paraId="00000070" w14:textId="4F1FDCB3" w:rsidR="003F0A79" w:rsidRDefault="00B1033D">
      <w:pPr>
        <w:spacing w:after="100"/>
        <w:jc w:val="center"/>
      </w:pPr>
      <w:r>
        <w:t xml:space="preserve"> </w:t>
      </w:r>
    </w:p>
    <w:p w14:paraId="14629AF8" w14:textId="77777777" w:rsidR="00065345" w:rsidRDefault="00065345">
      <w:pPr>
        <w:spacing w:after="100"/>
        <w:jc w:val="center"/>
      </w:pPr>
    </w:p>
    <w:p w14:paraId="00000071" w14:textId="77777777" w:rsidR="003F0A79" w:rsidRDefault="00B1033D">
      <w:pPr>
        <w:spacing w:after="100"/>
        <w:jc w:val="center"/>
      </w:pPr>
      <w:r>
        <w:t>Pelo órgão:</w:t>
      </w:r>
    </w:p>
    <w:p w14:paraId="00000072" w14:textId="77777777" w:rsidR="003F0A79" w:rsidRDefault="00B1033D">
      <w:pPr>
        <w:spacing w:after="100"/>
        <w:jc w:val="center"/>
      </w:pPr>
      <w:r>
        <w:t>[NOME DO REPRESENTANTE]</w:t>
      </w:r>
    </w:p>
    <w:p w14:paraId="00000073" w14:textId="51C75E40" w:rsidR="003F0A79" w:rsidRDefault="003F0A79">
      <w:pPr>
        <w:spacing w:after="100"/>
        <w:jc w:val="center"/>
      </w:pPr>
    </w:p>
    <w:p w14:paraId="68779870" w14:textId="77777777" w:rsidR="00065345" w:rsidRDefault="00065345">
      <w:pPr>
        <w:spacing w:after="100"/>
        <w:jc w:val="center"/>
      </w:pPr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074A9"/>
    <w:rsid w:val="00065345"/>
    <w:rsid w:val="000D05DE"/>
    <w:rsid w:val="000E40BF"/>
    <w:rsid w:val="003F0A79"/>
    <w:rsid w:val="004F7233"/>
    <w:rsid w:val="007351A1"/>
    <w:rsid w:val="00A10607"/>
    <w:rsid w:val="00B1033D"/>
    <w:rsid w:val="00D4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7FF5C"/>
  <w15:docId w15:val="{86133FF9-5F9A-412F-BED0-2B2BE85B9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06534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65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linasrs.com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2112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EDUCAÇÃO</dc:creator>
  <cp:lastModifiedBy>EDUCAÇÃO</cp:lastModifiedBy>
  <cp:revision>2</cp:revision>
  <dcterms:created xsi:type="dcterms:W3CDTF">2023-11-03T12:35:00Z</dcterms:created>
  <dcterms:modified xsi:type="dcterms:W3CDTF">2023-11-03T12:35:00Z</dcterms:modified>
</cp:coreProperties>
</file>